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2242" w:tblpY="-157"/>
        <w:tblW w:w="13745" w:type="dxa"/>
        <w:tblLayout w:type="fixed"/>
        <w:tblLook w:val="0000"/>
      </w:tblPr>
      <w:tblGrid>
        <w:gridCol w:w="9322"/>
        <w:gridCol w:w="4423"/>
      </w:tblGrid>
      <w:tr w:rsidR="00E67DCF" w:rsidTr="00E67DCF">
        <w:trPr>
          <w:trHeight w:val="1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67DCF" w:rsidRDefault="00E67DCF" w:rsidP="00E6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         </w:t>
            </w:r>
          </w:p>
          <w:p w:rsidR="00E67DCF" w:rsidRDefault="00E67DCF" w:rsidP="00E6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67DCF" w:rsidRDefault="00E67DCF" w:rsidP="00E6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67DCF" w:rsidRPr="00E67DCF" w:rsidRDefault="00E67DCF" w:rsidP="00E6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67DCF" w:rsidRPr="00E67DCF" w:rsidRDefault="00E67DCF" w:rsidP="00E6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7DCF" w:rsidRPr="00E67DCF" w:rsidRDefault="00E67DCF" w:rsidP="00E6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7DCF" w:rsidRPr="00E67DCF" w:rsidRDefault="00E67DCF" w:rsidP="00E6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7DCF" w:rsidRPr="00E67DCF" w:rsidRDefault="00E67DCF" w:rsidP="00E6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7DCF" w:rsidRPr="00E67DCF" w:rsidRDefault="00E67DCF" w:rsidP="00E6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7DCF" w:rsidRPr="00E67DCF" w:rsidRDefault="00E67DCF" w:rsidP="00E6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7DCF" w:rsidRPr="00E67DCF" w:rsidRDefault="00E67DCF" w:rsidP="00E6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7DCF" w:rsidRPr="00E67DCF" w:rsidRDefault="00E67DCF" w:rsidP="00E6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7DCF" w:rsidRPr="00E67DCF" w:rsidRDefault="00E67DCF" w:rsidP="00E6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7DCF" w:rsidRPr="00E67DCF" w:rsidRDefault="00E67DCF" w:rsidP="00E6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7DCF" w:rsidRPr="00E67DCF" w:rsidRDefault="00E67DCF" w:rsidP="00E6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7DCF" w:rsidRPr="00E67DCF" w:rsidRDefault="00E67DCF" w:rsidP="00E6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</w:tbl>
    <w:p w:rsidR="00073889" w:rsidRPr="00E67DCF" w:rsidRDefault="00073889" w:rsidP="00073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3889" w:rsidRPr="00E67DCF" w:rsidRDefault="00073889" w:rsidP="00073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3889" w:rsidRDefault="00073889" w:rsidP="000738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7DCF" w:rsidRDefault="00E67DCF" w:rsidP="000738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7DCF" w:rsidRDefault="00E67DCF" w:rsidP="000738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4E5B" w:rsidRPr="00E67DCF" w:rsidRDefault="00554E5B" w:rsidP="000738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3889" w:rsidRDefault="00073889" w:rsidP="000738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ЭКСПЕРТНОЕ ЗАКЛЮЧЕНИЕ</w:t>
      </w:r>
      <w:r w:rsidR="00554E5B">
        <w:rPr>
          <w:rFonts w:ascii="Times New Roman CYR" w:hAnsi="Times New Roman CYR" w:cs="Times New Roman CYR"/>
          <w:b/>
          <w:bCs/>
          <w:sz w:val="28"/>
          <w:szCs w:val="28"/>
        </w:rPr>
        <w:t xml:space="preserve"> № 4 </w:t>
      </w:r>
    </w:p>
    <w:p w:rsidR="00073889" w:rsidRDefault="00073889" w:rsidP="000738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Государственной религиоведческой экспертизы </w:t>
      </w:r>
    </w:p>
    <w:p w:rsidR="00073889" w:rsidRDefault="00073889" w:rsidP="000738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достоверности сведений, содержащихся в документах </w:t>
      </w:r>
    </w:p>
    <w:p w:rsidR="00073889" w:rsidRDefault="00073889" w:rsidP="000738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об основах вероучения Местной мусульманской религиозной организации </w:t>
      </w:r>
      <w:r w:rsidR="00B81A66">
        <w:rPr>
          <w:rFonts w:ascii="Times New Roman CYR" w:hAnsi="Times New Roman CYR" w:cs="Times New Roman CYR"/>
          <w:b/>
          <w:bCs/>
          <w:sz w:val="28"/>
          <w:szCs w:val="28"/>
        </w:rPr>
        <w:t>Орловского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района Ростовской области</w:t>
      </w:r>
    </w:p>
    <w:p w:rsidR="00073889" w:rsidRPr="00510C54" w:rsidRDefault="00073889" w:rsidP="000738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0C54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B81A66">
        <w:rPr>
          <w:rFonts w:ascii="Times New Roman" w:hAnsi="Times New Roman" w:cs="Times New Roman"/>
          <w:b/>
          <w:bCs/>
          <w:sz w:val="28"/>
          <w:szCs w:val="28"/>
        </w:rPr>
        <w:t>НУР</w:t>
      </w:r>
      <w:r w:rsidRPr="00510C54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554E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54E5B">
        <w:rPr>
          <w:rFonts w:ascii="Times New Roman CYR" w:hAnsi="Times New Roman CYR" w:cs="Times New Roman CYR"/>
          <w:b/>
          <w:bCs/>
          <w:sz w:val="28"/>
          <w:szCs w:val="28"/>
        </w:rPr>
        <w:t>от 01.08.2017</w:t>
      </w:r>
    </w:p>
    <w:p w:rsidR="00073889" w:rsidRPr="00510C54" w:rsidRDefault="00073889" w:rsidP="000738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3889" w:rsidRPr="00510C54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Экспертный Совет по проведению государственной религиоведческой экспертизы при Главном Управлении  Министерства юстиции Российской Федерации по Ростовской области (далее – Совет), действующий на основании пункта 8 статьи 11 Федерального закона от 26.09.1997 № 125-ФЗ </w:t>
      </w:r>
      <w:r w:rsidRPr="00510C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 свободе совести и о религиозных объединениях</w:t>
      </w:r>
      <w:r w:rsidRPr="00510C54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 xml:space="preserve">пунктов 6,7,8. Порядка проведения государственной религиоведческой экспертизы, утвержденного Приказом Минюста РФ от 18.02.2009 № 53 </w:t>
      </w:r>
      <w:r w:rsidRPr="00510C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 государственной религиоведческой экспертизе</w:t>
      </w:r>
      <w:r w:rsidRPr="00510C54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 xml:space="preserve">получил запрос от </w:t>
      </w:r>
      <w:r w:rsidR="006C0684">
        <w:rPr>
          <w:rFonts w:ascii="Times New Roman CYR" w:hAnsi="Times New Roman CYR" w:cs="Times New Roman CYR"/>
          <w:sz w:val="28"/>
          <w:szCs w:val="28"/>
        </w:rPr>
        <w:t>08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6C0684">
        <w:rPr>
          <w:rFonts w:ascii="Times New Roman CYR" w:hAnsi="Times New Roman CYR" w:cs="Times New Roman CYR"/>
          <w:sz w:val="28"/>
          <w:szCs w:val="28"/>
        </w:rPr>
        <w:t>2.2017 года, исх. № 61/03-1698</w:t>
      </w:r>
      <w:r>
        <w:rPr>
          <w:rFonts w:ascii="Times New Roman CYR" w:hAnsi="Times New Roman CYR" w:cs="Times New Roman CYR"/>
          <w:sz w:val="28"/>
          <w:szCs w:val="28"/>
        </w:rPr>
        <w:t xml:space="preserve"> Главного Управления Министерства юстиции РФ по Ростовской области на проведение государственной религиоведческой экспертизы в отношении Местной мусульманской религиозной организации </w:t>
      </w:r>
      <w:r w:rsidR="00B81A66">
        <w:rPr>
          <w:rFonts w:ascii="Times New Roman CYR" w:hAnsi="Times New Roman CYR" w:cs="Times New Roman CYR"/>
          <w:sz w:val="28"/>
          <w:szCs w:val="28"/>
        </w:rPr>
        <w:t>Орловского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района Ростовской области </w:t>
      </w:r>
      <w:r w:rsidRPr="00510C54">
        <w:rPr>
          <w:rFonts w:ascii="Times New Roman" w:hAnsi="Times New Roman" w:cs="Times New Roman"/>
          <w:sz w:val="28"/>
          <w:szCs w:val="28"/>
        </w:rPr>
        <w:t>«</w:t>
      </w:r>
      <w:r w:rsidR="00B81A66">
        <w:rPr>
          <w:rFonts w:ascii="Times New Roman" w:hAnsi="Times New Roman" w:cs="Times New Roman"/>
          <w:sz w:val="28"/>
          <w:szCs w:val="28"/>
        </w:rPr>
        <w:t>НУР</w:t>
      </w:r>
      <w:r w:rsidRPr="00510C5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73889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left="-567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Непосредственным объектом экспертизы были документы данной религиозной организации в связи с ее намерением официально зарегистрироваться в Главном управлении Министерства юстиции Российской Федерации по Ростовской области. </w:t>
      </w:r>
    </w:p>
    <w:p w:rsidR="00073889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left="-567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Экспертам поручалось подготовить ответ на два вопроса:</w:t>
      </w:r>
    </w:p>
    <w:p w:rsidR="00073889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left="-56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510C5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 xml:space="preserve">Является ли Местная мусульманская религиозная организация </w:t>
      </w:r>
      <w:r w:rsidR="00B81A66">
        <w:rPr>
          <w:rFonts w:ascii="Times New Roman CYR" w:hAnsi="Times New Roman CYR" w:cs="Times New Roman CYR"/>
          <w:sz w:val="28"/>
          <w:szCs w:val="28"/>
        </w:rPr>
        <w:t>Орловского</w:t>
      </w:r>
      <w:r w:rsidRPr="006047A0">
        <w:rPr>
          <w:rFonts w:ascii="Times New Roman CYR" w:hAnsi="Times New Roman CYR" w:cs="Times New Roman CYR"/>
          <w:sz w:val="28"/>
          <w:szCs w:val="28"/>
        </w:rPr>
        <w:t xml:space="preserve"> района Ростовской области </w:t>
      </w:r>
      <w:r w:rsidRPr="00510C54">
        <w:rPr>
          <w:rFonts w:ascii="Times New Roman" w:hAnsi="Times New Roman" w:cs="Times New Roman"/>
          <w:sz w:val="28"/>
          <w:szCs w:val="28"/>
        </w:rPr>
        <w:t>«</w:t>
      </w:r>
      <w:r w:rsidR="00B81A66">
        <w:rPr>
          <w:rFonts w:ascii="Times New Roman" w:hAnsi="Times New Roman" w:cs="Times New Roman"/>
          <w:sz w:val="28"/>
          <w:szCs w:val="28"/>
        </w:rPr>
        <w:t>НУР</w:t>
      </w:r>
      <w:r w:rsidRPr="00510C5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религиозной организацией? </w:t>
      </w:r>
    </w:p>
    <w:p w:rsidR="00073889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left="-567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510C5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 xml:space="preserve">Являются ли сведения относительно основ вероучения, содержащиеся в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представленных Местной мусульманской религиозной организацией </w:t>
      </w:r>
      <w:r w:rsidR="00B81A66">
        <w:rPr>
          <w:rFonts w:ascii="Times New Roman CYR" w:hAnsi="Times New Roman CYR" w:cs="Times New Roman CYR"/>
          <w:sz w:val="28"/>
          <w:szCs w:val="28"/>
        </w:rPr>
        <w:t>Орловского</w:t>
      </w:r>
      <w:r w:rsidRPr="006047A0">
        <w:rPr>
          <w:rFonts w:ascii="Times New Roman CYR" w:hAnsi="Times New Roman CYR" w:cs="Times New Roman CYR"/>
          <w:sz w:val="28"/>
          <w:szCs w:val="28"/>
        </w:rPr>
        <w:t xml:space="preserve"> района Ростовской области </w:t>
      </w:r>
      <w:r w:rsidRPr="00510C54">
        <w:rPr>
          <w:rFonts w:ascii="Times New Roman" w:hAnsi="Times New Roman" w:cs="Times New Roman"/>
          <w:sz w:val="28"/>
          <w:szCs w:val="28"/>
        </w:rPr>
        <w:t>«</w:t>
      </w:r>
      <w:r w:rsidR="00B81A66">
        <w:rPr>
          <w:rFonts w:ascii="Times New Roman" w:hAnsi="Times New Roman" w:cs="Times New Roman"/>
          <w:sz w:val="28"/>
          <w:szCs w:val="28"/>
        </w:rPr>
        <w:t>НУР</w:t>
      </w:r>
      <w:r w:rsidRPr="00510C5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документах, достоверными?</w:t>
      </w:r>
    </w:p>
    <w:p w:rsidR="006C0684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left="-567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проведения экспертизы регистрирующим органом были представлены  следующие документы:</w:t>
      </w:r>
    </w:p>
    <w:p w:rsidR="00554E5B" w:rsidRDefault="00554E5B" w:rsidP="00554E5B">
      <w:pPr>
        <w:widowControl w:val="0"/>
        <w:autoSpaceDE w:val="0"/>
        <w:autoSpaceDN w:val="0"/>
        <w:adjustRightInd w:val="0"/>
        <w:spacing w:after="0" w:line="360" w:lineRule="exact"/>
        <w:ind w:left="-567"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C0684" w:rsidRPr="004535F2" w:rsidRDefault="006C0684" w:rsidP="00554E5B">
      <w:pPr>
        <w:spacing w:line="360" w:lineRule="exact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4535F2">
        <w:rPr>
          <w:rFonts w:ascii="Times New Roman" w:hAnsi="Times New Roman"/>
          <w:sz w:val="28"/>
          <w:szCs w:val="28"/>
        </w:rPr>
        <w:t>1. Копия распоряжения в 1 экз. на 1 л.;</w:t>
      </w:r>
    </w:p>
    <w:p w:rsidR="006C0684" w:rsidRPr="004535F2" w:rsidRDefault="006C0684" w:rsidP="00554E5B">
      <w:pPr>
        <w:spacing w:line="360" w:lineRule="exact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4535F2">
        <w:rPr>
          <w:rFonts w:ascii="Times New Roman" w:hAnsi="Times New Roman"/>
          <w:sz w:val="28"/>
          <w:szCs w:val="28"/>
        </w:rPr>
        <w:t xml:space="preserve">2. Копия заявления о государственной регистрации некоммерческой организации при ее создании в 1 экз. на </w:t>
      </w:r>
      <w:r>
        <w:rPr>
          <w:rFonts w:ascii="Times New Roman" w:hAnsi="Times New Roman"/>
          <w:sz w:val="28"/>
          <w:szCs w:val="28"/>
        </w:rPr>
        <w:t>27</w:t>
      </w:r>
      <w:r w:rsidRPr="004535F2">
        <w:rPr>
          <w:rFonts w:ascii="Times New Roman" w:hAnsi="Times New Roman"/>
          <w:sz w:val="28"/>
          <w:szCs w:val="28"/>
        </w:rPr>
        <w:t xml:space="preserve"> л.;</w:t>
      </w:r>
    </w:p>
    <w:p w:rsidR="006C0684" w:rsidRPr="004535F2" w:rsidRDefault="006C0684" w:rsidP="00554E5B">
      <w:pPr>
        <w:spacing w:line="360" w:lineRule="exact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4535F2">
        <w:rPr>
          <w:rFonts w:ascii="Times New Roman" w:hAnsi="Times New Roman"/>
          <w:sz w:val="28"/>
          <w:szCs w:val="28"/>
        </w:rPr>
        <w:t xml:space="preserve">3. Копия устава в 1 экз. на </w:t>
      </w:r>
      <w:r>
        <w:rPr>
          <w:rFonts w:ascii="Times New Roman" w:hAnsi="Times New Roman"/>
          <w:sz w:val="28"/>
          <w:szCs w:val="28"/>
        </w:rPr>
        <w:t>8</w:t>
      </w:r>
      <w:r w:rsidRPr="004535F2">
        <w:rPr>
          <w:rFonts w:ascii="Times New Roman" w:hAnsi="Times New Roman"/>
          <w:sz w:val="28"/>
          <w:szCs w:val="28"/>
        </w:rPr>
        <w:t xml:space="preserve"> л.;</w:t>
      </w:r>
    </w:p>
    <w:p w:rsidR="006C0684" w:rsidRPr="00FA645E" w:rsidRDefault="006C0684" w:rsidP="00554E5B">
      <w:pPr>
        <w:spacing w:line="360" w:lineRule="exact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FA645E">
        <w:rPr>
          <w:rFonts w:ascii="Times New Roman" w:hAnsi="Times New Roman"/>
          <w:sz w:val="28"/>
          <w:szCs w:val="28"/>
        </w:rPr>
        <w:t xml:space="preserve">4. Копия основ вероучения в 1 экз. на </w:t>
      </w:r>
      <w:r>
        <w:rPr>
          <w:rFonts w:ascii="Times New Roman" w:hAnsi="Times New Roman"/>
          <w:sz w:val="28"/>
          <w:szCs w:val="28"/>
        </w:rPr>
        <w:t>2</w:t>
      </w:r>
      <w:r w:rsidRPr="00FA645E">
        <w:rPr>
          <w:rFonts w:ascii="Times New Roman" w:hAnsi="Times New Roman"/>
          <w:sz w:val="28"/>
          <w:szCs w:val="28"/>
        </w:rPr>
        <w:t xml:space="preserve"> л.;</w:t>
      </w:r>
    </w:p>
    <w:p w:rsidR="006C0684" w:rsidRDefault="006C0684" w:rsidP="00554E5B">
      <w:pPr>
        <w:spacing w:line="360" w:lineRule="exact"/>
        <w:ind w:left="-567" w:firstLine="709"/>
        <w:jc w:val="both"/>
        <w:rPr>
          <w:rFonts w:ascii="Times New Roman" w:hAnsi="Times New Roman"/>
          <w:sz w:val="28"/>
          <w:szCs w:val="28"/>
        </w:rPr>
      </w:pPr>
      <w:r w:rsidRPr="00FA645E">
        <w:rPr>
          <w:rFonts w:ascii="Times New Roman" w:hAnsi="Times New Roman"/>
          <w:sz w:val="28"/>
          <w:szCs w:val="28"/>
        </w:rPr>
        <w:t xml:space="preserve">5. Копия протокола №1 от </w:t>
      </w:r>
      <w:r>
        <w:rPr>
          <w:rFonts w:ascii="Times New Roman" w:hAnsi="Times New Roman"/>
          <w:sz w:val="28"/>
          <w:szCs w:val="28"/>
        </w:rPr>
        <w:t>23.12.2016</w:t>
      </w:r>
      <w:r w:rsidRPr="00FA645E">
        <w:rPr>
          <w:rFonts w:ascii="Times New Roman" w:hAnsi="Times New Roman"/>
          <w:sz w:val="28"/>
          <w:szCs w:val="28"/>
        </w:rPr>
        <w:t xml:space="preserve"> в 1 экз. на </w:t>
      </w:r>
      <w:r>
        <w:rPr>
          <w:rFonts w:ascii="Times New Roman" w:hAnsi="Times New Roman"/>
          <w:sz w:val="28"/>
          <w:szCs w:val="28"/>
        </w:rPr>
        <w:t>3</w:t>
      </w:r>
      <w:r w:rsidRPr="00FA645E">
        <w:rPr>
          <w:rFonts w:ascii="Times New Roman" w:hAnsi="Times New Roman"/>
          <w:sz w:val="28"/>
          <w:szCs w:val="28"/>
        </w:rPr>
        <w:t xml:space="preserve"> л.</w:t>
      </w:r>
      <w:r>
        <w:rPr>
          <w:rFonts w:ascii="Times New Roman" w:hAnsi="Times New Roman"/>
          <w:sz w:val="28"/>
          <w:szCs w:val="28"/>
        </w:rPr>
        <w:t>;</w:t>
      </w:r>
    </w:p>
    <w:p w:rsidR="006C0684" w:rsidRDefault="006C0684" w:rsidP="00554E5B">
      <w:pPr>
        <w:spacing w:line="360" w:lineRule="exact"/>
        <w:ind w:left="-56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Копия гарантийного письма от 17.01.2017 в 1 экз. на 2 л.;</w:t>
      </w:r>
    </w:p>
    <w:p w:rsidR="006C0684" w:rsidRPr="00554E5B" w:rsidRDefault="006C0684" w:rsidP="00554E5B">
      <w:pPr>
        <w:spacing w:line="360" w:lineRule="exact"/>
        <w:ind w:left="-56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Копия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Чек-ордера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от 06.02.2017 в 1 экз. на 1 л.</w:t>
      </w:r>
    </w:p>
    <w:p w:rsidR="00073889" w:rsidRPr="00554E5B" w:rsidRDefault="00073889" w:rsidP="00554E5B">
      <w:pPr>
        <w:keepNext/>
        <w:widowControl w:val="0"/>
        <w:autoSpaceDE w:val="0"/>
        <w:autoSpaceDN w:val="0"/>
        <w:adjustRightInd w:val="0"/>
        <w:spacing w:after="0" w:line="360" w:lineRule="exact"/>
        <w:ind w:left="-567"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Работа по поступившему запросу</w:t>
      </w:r>
    </w:p>
    <w:p w:rsidR="00073889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left="-567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Информация о поступившем запросе была озвучена на заседании Экспертного Совета по проведению государственной религиоведческой экспертизы при Главном Управлении  Министерства юстиции Российской Федерации по Ростовской области </w:t>
      </w:r>
      <w:r w:rsidRPr="00D24370">
        <w:rPr>
          <w:rFonts w:ascii="Times New Roman CYR" w:hAnsi="Times New Roman CYR" w:cs="Times New Roman CYR"/>
          <w:sz w:val="28"/>
          <w:szCs w:val="28"/>
        </w:rPr>
        <w:t>0</w:t>
      </w:r>
      <w:r w:rsidR="00D24370" w:rsidRPr="00D24370">
        <w:rPr>
          <w:rFonts w:ascii="Times New Roman CYR" w:hAnsi="Times New Roman CYR" w:cs="Times New Roman CYR"/>
          <w:sz w:val="28"/>
          <w:szCs w:val="28"/>
        </w:rPr>
        <w:t>1</w:t>
      </w:r>
      <w:r w:rsidRPr="00D24370">
        <w:rPr>
          <w:rFonts w:ascii="Times New Roman CYR" w:hAnsi="Times New Roman CYR" w:cs="Times New Roman CYR"/>
          <w:sz w:val="28"/>
          <w:szCs w:val="28"/>
        </w:rPr>
        <w:t>.0</w:t>
      </w:r>
      <w:r w:rsidR="00D24370" w:rsidRPr="00D24370">
        <w:rPr>
          <w:rFonts w:ascii="Times New Roman CYR" w:hAnsi="Times New Roman CYR" w:cs="Times New Roman CYR"/>
          <w:sz w:val="28"/>
          <w:szCs w:val="28"/>
        </w:rPr>
        <w:t>8</w:t>
      </w:r>
      <w:r w:rsidRPr="00D24370">
        <w:rPr>
          <w:rFonts w:ascii="Times New Roman CYR" w:hAnsi="Times New Roman CYR" w:cs="Times New Roman CYR"/>
          <w:sz w:val="28"/>
          <w:szCs w:val="28"/>
        </w:rPr>
        <w:t>.2017 г.</w:t>
      </w:r>
    </w:p>
    <w:p w:rsidR="00073889" w:rsidRPr="004454D6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D6">
        <w:rPr>
          <w:rFonts w:ascii="Times New Roman" w:hAnsi="Times New Roman" w:cs="Times New Roman"/>
          <w:sz w:val="28"/>
          <w:szCs w:val="28"/>
        </w:rPr>
        <w:t xml:space="preserve">Члены Совета сделали вывод о недостаточности представленных в документах сведений об основах вероучения. Было принято решение: </w:t>
      </w:r>
    </w:p>
    <w:p w:rsidR="00073889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left="-567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4454D6">
        <w:rPr>
          <w:rFonts w:ascii="Times New Roman" w:hAnsi="Times New Roman" w:cs="Times New Roman"/>
          <w:sz w:val="28"/>
          <w:szCs w:val="28"/>
        </w:rPr>
        <w:t xml:space="preserve">) Уточнить к какому направлению </w:t>
      </w:r>
      <w:r w:rsidR="004E313B">
        <w:rPr>
          <w:rFonts w:ascii="Times New Roman" w:hAnsi="Times New Roman" w:cs="Times New Roman"/>
          <w:sz w:val="28"/>
          <w:szCs w:val="28"/>
        </w:rPr>
        <w:t xml:space="preserve">и толку </w:t>
      </w:r>
      <w:r w:rsidRPr="004454D6">
        <w:rPr>
          <w:rFonts w:ascii="Times New Roman" w:hAnsi="Times New Roman" w:cs="Times New Roman"/>
          <w:sz w:val="28"/>
          <w:szCs w:val="28"/>
        </w:rPr>
        <w:t xml:space="preserve">исламского вероучения относится </w:t>
      </w:r>
      <w:r w:rsidR="004E313B">
        <w:rPr>
          <w:rFonts w:ascii="Times New Roman" w:hAnsi="Times New Roman" w:cs="Times New Roman"/>
          <w:sz w:val="28"/>
          <w:szCs w:val="28"/>
        </w:rPr>
        <w:t>данн</w:t>
      </w:r>
      <w:r w:rsidR="00D151CE">
        <w:rPr>
          <w:rFonts w:ascii="Times New Roman" w:hAnsi="Times New Roman" w:cs="Times New Roman"/>
          <w:sz w:val="28"/>
          <w:szCs w:val="28"/>
        </w:rPr>
        <w:t>ое</w:t>
      </w:r>
      <w:r w:rsidR="004E313B">
        <w:rPr>
          <w:rFonts w:ascii="Times New Roman" w:hAnsi="Times New Roman" w:cs="Times New Roman"/>
          <w:sz w:val="28"/>
          <w:szCs w:val="28"/>
        </w:rPr>
        <w:t xml:space="preserve"> </w:t>
      </w:r>
      <w:r w:rsidRPr="004454D6">
        <w:rPr>
          <w:rFonts w:ascii="Times New Roman" w:hAnsi="Times New Roman" w:cs="Times New Roman"/>
          <w:sz w:val="28"/>
          <w:szCs w:val="28"/>
        </w:rPr>
        <w:t>религиозн</w:t>
      </w:r>
      <w:r w:rsidR="00D151CE">
        <w:rPr>
          <w:rFonts w:ascii="Times New Roman" w:hAnsi="Times New Roman" w:cs="Times New Roman"/>
          <w:sz w:val="28"/>
          <w:szCs w:val="28"/>
        </w:rPr>
        <w:t>ое объединение</w:t>
      </w:r>
      <w:r w:rsidR="004E313B">
        <w:rPr>
          <w:rFonts w:ascii="Times New Roman" w:hAnsi="Times New Roman" w:cs="Times New Roman"/>
          <w:sz w:val="28"/>
          <w:szCs w:val="28"/>
        </w:rPr>
        <w:t>.</w:t>
      </w:r>
      <w:r w:rsidRPr="00E44CAC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3889" w:rsidRPr="00510C54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left="-567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73889" w:rsidRPr="00554E5B" w:rsidRDefault="00073889" w:rsidP="00554E5B">
      <w:pPr>
        <w:keepNext/>
        <w:widowControl w:val="0"/>
        <w:autoSpaceDE w:val="0"/>
        <w:autoSpaceDN w:val="0"/>
        <w:adjustRightInd w:val="0"/>
        <w:spacing w:after="0" w:line="360" w:lineRule="exact"/>
        <w:ind w:left="-567"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ВЫВОДЫ</w:t>
      </w:r>
    </w:p>
    <w:p w:rsidR="00073889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left="-567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Завершая экспертизу, в рамках поставленных задач по выявлению наличия вероучения в тексте </w:t>
      </w:r>
      <w:r w:rsidRPr="00510C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Основ</w:t>
      </w:r>
      <w:r w:rsidR="00B81A6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вероучения ислама</w:t>
      </w:r>
      <w:r>
        <w:rPr>
          <w:rFonts w:ascii="Times New Roman CYR" w:hAnsi="Times New Roman CYR" w:cs="Times New Roman CYR"/>
          <w:sz w:val="28"/>
          <w:szCs w:val="28"/>
        </w:rPr>
        <w:t xml:space="preserve">» Местной мусульманской религиозной организации </w:t>
      </w:r>
      <w:r w:rsidR="00B81A66">
        <w:rPr>
          <w:rFonts w:ascii="Times New Roman CYR" w:hAnsi="Times New Roman CYR" w:cs="Times New Roman CYR"/>
          <w:sz w:val="28"/>
          <w:szCs w:val="28"/>
        </w:rPr>
        <w:t>Орловского</w:t>
      </w:r>
      <w:r w:rsidRPr="006047A0">
        <w:rPr>
          <w:rFonts w:ascii="Times New Roman CYR" w:hAnsi="Times New Roman CYR" w:cs="Times New Roman CYR"/>
          <w:sz w:val="28"/>
          <w:szCs w:val="28"/>
        </w:rPr>
        <w:t xml:space="preserve"> района Ростовской области </w:t>
      </w:r>
      <w:r w:rsidRPr="00510C54">
        <w:rPr>
          <w:rFonts w:ascii="Times New Roman" w:hAnsi="Times New Roman" w:cs="Times New Roman"/>
          <w:sz w:val="28"/>
          <w:szCs w:val="28"/>
        </w:rPr>
        <w:t>«</w:t>
      </w:r>
      <w:r w:rsidR="00B81A66">
        <w:rPr>
          <w:rFonts w:ascii="Times New Roman" w:hAnsi="Times New Roman" w:cs="Times New Roman"/>
          <w:sz w:val="28"/>
          <w:szCs w:val="28"/>
        </w:rPr>
        <w:t>НУР</w:t>
      </w:r>
      <w:r w:rsidRPr="00510C5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и проверке достоверности сведений, содержащихся в представленных религиозной организацией документах относительно основ ее вероучения, можно сделать следующие выводы:</w:t>
      </w:r>
    </w:p>
    <w:p w:rsidR="00073889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73889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первому вопросу: </w:t>
      </w:r>
    </w:p>
    <w:p w:rsidR="00073889" w:rsidRPr="00510C54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4E5B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left="-567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Экспертный совет подтверждает, что </w:t>
      </w:r>
      <w:r w:rsidR="006C0684">
        <w:rPr>
          <w:rFonts w:ascii="Times New Roman CYR" w:hAnsi="Times New Roman CYR" w:cs="Times New Roman CYR"/>
          <w:sz w:val="28"/>
          <w:szCs w:val="28"/>
        </w:rPr>
        <w:t>данное религиозное объединение –</w:t>
      </w:r>
      <w:proofErr w:type="gramStart"/>
      <w:r w:rsidR="006C0684">
        <w:rPr>
          <w:rFonts w:ascii="Times New Roman CYR" w:hAnsi="Times New Roman CYR" w:cs="Times New Roman CYR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М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естная мусульманская религиозная </w:t>
      </w:r>
      <w:r w:rsidR="006C0684">
        <w:rPr>
          <w:rFonts w:ascii="Times New Roman CYR" w:hAnsi="Times New Roman CYR" w:cs="Times New Roman CYR"/>
          <w:sz w:val="28"/>
          <w:szCs w:val="28"/>
        </w:rPr>
        <w:t>организация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81A66">
        <w:rPr>
          <w:rFonts w:ascii="Times New Roman CYR" w:hAnsi="Times New Roman CYR" w:cs="Times New Roman CYR"/>
          <w:sz w:val="28"/>
          <w:szCs w:val="28"/>
        </w:rPr>
        <w:t>Орловского</w:t>
      </w:r>
      <w:r w:rsidRPr="006047A0">
        <w:rPr>
          <w:rFonts w:ascii="Times New Roman CYR" w:hAnsi="Times New Roman CYR" w:cs="Times New Roman CYR"/>
          <w:sz w:val="28"/>
          <w:szCs w:val="28"/>
        </w:rPr>
        <w:t xml:space="preserve"> района Ростовской области </w:t>
      </w:r>
      <w:r w:rsidRPr="00510C54">
        <w:rPr>
          <w:rFonts w:ascii="Times New Roman" w:hAnsi="Times New Roman" w:cs="Times New Roman"/>
          <w:sz w:val="28"/>
          <w:szCs w:val="28"/>
        </w:rPr>
        <w:t>«</w:t>
      </w:r>
      <w:r w:rsidR="00B81A66">
        <w:rPr>
          <w:rFonts w:ascii="Times New Roman" w:hAnsi="Times New Roman" w:cs="Times New Roman"/>
          <w:sz w:val="28"/>
          <w:szCs w:val="28"/>
        </w:rPr>
        <w:t>НУР</w:t>
      </w:r>
      <w:r w:rsidRPr="00510C54">
        <w:rPr>
          <w:rFonts w:ascii="Times New Roman" w:hAnsi="Times New Roman" w:cs="Times New Roman"/>
          <w:sz w:val="28"/>
          <w:szCs w:val="28"/>
        </w:rPr>
        <w:t xml:space="preserve">» </w:t>
      </w:r>
      <w:r w:rsidR="007755F3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 CYR" w:hAnsi="Times New Roman CYR" w:cs="Times New Roman CYR"/>
          <w:sz w:val="28"/>
          <w:szCs w:val="28"/>
        </w:rPr>
        <w:t>религиозн</w:t>
      </w:r>
      <w:r w:rsidR="006C0684">
        <w:rPr>
          <w:rFonts w:ascii="Times New Roman CYR" w:hAnsi="Times New Roman CYR" w:cs="Times New Roman CYR"/>
          <w:sz w:val="28"/>
          <w:szCs w:val="28"/>
        </w:rPr>
        <w:t xml:space="preserve">ым, </w:t>
      </w:r>
      <w:r w:rsidR="00124D86">
        <w:rPr>
          <w:rFonts w:ascii="Times New Roman CYR" w:hAnsi="Times New Roman CYR" w:cs="Times New Roman CYR"/>
          <w:sz w:val="28"/>
          <w:szCs w:val="28"/>
        </w:rPr>
        <w:t>при этом, в представленных документах о</w:t>
      </w:r>
      <w:r>
        <w:rPr>
          <w:rFonts w:ascii="Times New Roman CYR" w:hAnsi="Times New Roman CYR" w:cs="Times New Roman CYR"/>
          <w:sz w:val="28"/>
          <w:szCs w:val="28"/>
        </w:rPr>
        <w:t xml:space="preserve">тсутствуют достаточные сведения об основах </w:t>
      </w:r>
    </w:p>
    <w:p w:rsidR="00554E5B" w:rsidRDefault="00554E5B" w:rsidP="00554E5B">
      <w:pPr>
        <w:widowControl w:val="0"/>
        <w:autoSpaceDE w:val="0"/>
        <w:autoSpaceDN w:val="0"/>
        <w:adjustRightInd w:val="0"/>
        <w:spacing w:after="0" w:line="360" w:lineRule="exact"/>
        <w:ind w:left="-567"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27409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left="-567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вероучения и культа, которые позволили бы идентифицировать данн</w:t>
      </w:r>
      <w:r w:rsidR="006C0684">
        <w:rPr>
          <w:rFonts w:ascii="Times New Roman CYR" w:hAnsi="Times New Roman CYR" w:cs="Times New Roman CYR"/>
          <w:sz w:val="28"/>
          <w:szCs w:val="28"/>
        </w:rPr>
        <w:t>ое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24D86">
        <w:rPr>
          <w:rFonts w:ascii="Times New Roman CYR" w:hAnsi="Times New Roman CYR" w:cs="Times New Roman CYR"/>
          <w:sz w:val="28"/>
          <w:szCs w:val="28"/>
        </w:rPr>
        <w:t>религиозн</w:t>
      </w:r>
      <w:r w:rsidR="006C0684">
        <w:rPr>
          <w:rFonts w:ascii="Times New Roman CYR" w:hAnsi="Times New Roman CYR" w:cs="Times New Roman CYR"/>
          <w:sz w:val="28"/>
          <w:szCs w:val="28"/>
        </w:rPr>
        <w:t>ое</w:t>
      </w:r>
      <w:r w:rsidR="00124D8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C0684">
        <w:rPr>
          <w:rFonts w:ascii="Times New Roman CYR" w:hAnsi="Times New Roman CYR" w:cs="Times New Roman CYR"/>
          <w:sz w:val="28"/>
          <w:szCs w:val="28"/>
        </w:rPr>
        <w:t>объединение</w:t>
      </w:r>
      <w:r w:rsidR="007B0FE7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3889" w:rsidRPr="00510C54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73889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второму вопросу: </w:t>
      </w:r>
    </w:p>
    <w:p w:rsidR="00073889" w:rsidRPr="00510C54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27409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Сведения относительно основ вероучения, содержащиеся в представленных </w:t>
      </w:r>
      <w:r w:rsidR="006C0684">
        <w:rPr>
          <w:rFonts w:ascii="Times New Roman CYR" w:hAnsi="Times New Roman CYR" w:cs="Times New Roman CYR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Местной мусульманской религиозной </w:t>
      </w:r>
      <w:r w:rsidR="00486BD4">
        <w:rPr>
          <w:rFonts w:ascii="Times New Roman CYR" w:hAnsi="Times New Roman CYR" w:cs="Times New Roman CYR"/>
          <w:sz w:val="28"/>
          <w:szCs w:val="28"/>
        </w:rPr>
        <w:t>организацией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81A66">
        <w:rPr>
          <w:rFonts w:ascii="Times New Roman CYR" w:hAnsi="Times New Roman CYR" w:cs="Times New Roman CYR"/>
          <w:sz w:val="28"/>
          <w:szCs w:val="28"/>
        </w:rPr>
        <w:t>Орловского</w:t>
      </w:r>
      <w:r w:rsidRPr="006047A0">
        <w:rPr>
          <w:rFonts w:ascii="Times New Roman CYR" w:hAnsi="Times New Roman CYR" w:cs="Times New Roman CYR"/>
          <w:sz w:val="28"/>
          <w:szCs w:val="28"/>
        </w:rPr>
        <w:t xml:space="preserve"> района Ростовской области </w:t>
      </w:r>
      <w:r w:rsidRPr="00510C54">
        <w:rPr>
          <w:rFonts w:ascii="Times New Roman" w:hAnsi="Times New Roman" w:cs="Times New Roman"/>
          <w:sz w:val="28"/>
          <w:szCs w:val="28"/>
        </w:rPr>
        <w:t>«</w:t>
      </w:r>
      <w:r w:rsidR="00B81A66">
        <w:rPr>
          <w:rFonts w:ascii="Times New Roman" w:hAnsi="Times New Roman" w:cs="Times New Roman"/>
          <w:sz w:val="28"/>
          <w:szCs w:val="28"/>
        </w:rPr>
        <w:t>НУР</w:t>
      </w:r>
      <w:r w:rsidRPr="00510C5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документах не являются дост</w:t>
      </w:r>
      <w:r w:rsidR="00124D86">
        <w:rPr>
          <w:rFonts w:ascii="Times New Roman CYR" w:hAnsi="Times New Roman CYR" w:cs="Times New Roman CYR"/>
          <w:sz w:val="28"/>
          <w:szCs w:val="28"/>
        </w:rPr>
        <w:t xml:space="preserve">аточными, </w:t>
      </w:r>
      <w:r w:rsidR="00593933">
        <w:rPr>
          <w:rFonts w:ascii="Times New Roman CYR" w:hAnsi="Times New Roman CYR" w:cs="Times New Roman CYR"/>
          <w:sz w:val="28"/>
          <w:szCs w:val="28"/>
        </w:rPr>
        <w:t xml:space="preserve">по </w:t>
      </w:r>
      <w:r w:rsidR="00124D86">
        <w:rPr>
          <w:rFonts w:ascii="Times New Roman CYR" w:hAnsi="Times New Roman CYR" w:cs="Times New Roman CYR"/>
          <w:sz w:val="28"/>
          <w:szCs w:val="28"/>
        </w:rPr>
        <w:t>причине чего невозможно установить их д</w:t>
      </w:r>
      <w:r>
        <w:rPr>
          <w:rFonts w:ascii="Times New Roman CYR" w:hAnsi="Times New Roman CYR" w:cs="Times New Roman CYR"/>
          <w:sz w:val="28"/>
          <w:szCs w:val="28"/>
        </w:rPr>
        <w:t>о</w:t>
      </w:r>
      <w:r w:rsidR="00593933">
        <w:rPr>
          <w:rFonts w:ascii="Times New Roman CYR" w:hAnsi="Times New Roman CYR" w:cs="Times New Roman CYR"/>
          <w:sz w:val="28"/>
          <w:szCs w:val="28"/>
        </w:rPr>
        <w:t>сто</w:t>
      </w:r>
      <w:r>
        <w:rPr>
          <w:rFonts w:ascii="Times New Roman CYR" w:hAnsi="Times New Roman CYR" w:cs="Times New Roman CYR"/>
          <w:sz w:val="28"/>
          <w:szCs w:val="28"/>
        </w:rPr>
        <w:t>верн</w:t>
      </w:r>
      <w:r w:rsidR="00124D86">
        <w:rPr>
          <w:rFonts w:ascii="Times New Roman CYR" w:hAnsi="Times New Roman CYR" w:cs="Times New Roman CYR"/>
          <w:sz w:val="28"/>
          <w:szCs w:val="28"/>
        </w:rPr>
        <w:t>ость</w:t>
      </w:r>
      <w:r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93933">
        <w:rPr>
          <w:rFonts w:ascii="Times New Roman CYR" w:hAnsi="Times New Roman CYR" w:cs="Times New Roman CYR"/>
          <w:sz w:val="28"/>
          <w:szCs w:val="28"/>
        </w:rPr>
        <w:t>Изложен</w:t>
      </w:r>
      <w:r w:rsidR="00F27409">
        <w:rPr>
          <w:rFonts w:ascii="Times New Roman CYR" w:hAnsi="Times New Roman CYR" w:cs="Times New Roman CYR"/>
          <w:sz w:val="28"/>
          <w:szCs w:val="28"/>
        </w:rPr>
        <w:t>ы</w:t>
      </w:r>
      <w:r w:rsidR="00593933">
        <w:rPr>
          <w:rFonts w:ascii="Times New Roman CYR" w:hAnsi="Times New Roman CYR" w:cs="Times New Roman CYR"/>
          <w:sz w:val="28"/>
          <w:szCs w:val="28"/>
        </w:rPr>
        <w:t xml:space="preserve"> основные положения ислама -</w:t>
      </w:r>
      <w:r w:rsidR="00F2740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24D86">
        <w:rPr>
          <w:rFonts w:ascii="Times New Roman CYR" w:hAnsi="Times New Roman CYR" w:cs="Times New Roman CYR"/>
          <w:sz w:val="28"/>
          <w:szCs w:val="28"/>
        </w:rPr>
        <w:t>общие для всех течений</w:t>
      </w:r>
      <w:r w:rsidR="00593933">
        <w:rPr>
          <w:rFonts w:ascii="Times New Roman CYR" w:hAnsi="Times New Roman CYR" w:cs="Times New Roman CYR"/>
          <w:sz w:val="28"/>
          <w:szCs w:val="28"/>
        </w:rPr>
        <w:t>. И</w:t>
      </w:r>
      <w:r w:rsidR="00124D86">
        <w:rPr>
          <w:rFonts w:ascii="Times New Roman CYR" w:hAnsi="Times New Roman CYR" w:cs="Times New Roman CYR"/>
          <w:sz w:val="28"/>
          <w:szCs w:val="28"/>
        </w:rPr>
        <w:t>з</w:t>
      </w:r>
      <w:r w:rsidR="00F27409">
        <w:rPr>
          <w:rFonts w:ascii="Times New Roman CYR" w:hAnsi="Times New Roman CYR" w:cs="Times New Roman CYR"/>
          <w:sz w:val="28"/>
          <w:szCs w:val="28"/>
        </w:rPr>
        <w:t xml:space="preserve"> них неясно</w:t>
      </w:r>
      <w:r w:rsidR="00AB6FCB">
        <w:rPr>
          <w:rFonts w:ascii="Times New Roman CYR" w:hAnsi="Times New Roman CYR" w:cs="Times New Roman CYR"/>
          <w:sz w:val="28"/>
          <w:szCs w:val="28"/>
        </w:rPr>
        <w:t>,</w:t>
      </w:r>
      <w:r w:rsidR="00F27409">
        <w:rPr>
          <w:rFonts w:ascii="Times New Roman CYR" w:hAnsi="Times New Roman CYR" w:cs="Times New Roman CYR"/>
          <w:sz w:val="28"/>
          <w:szCs w:val="28"/>
        </w:rPr>
        <w:t xml:space="preserve"> к какому направлению </w:t>
      </w:r>
      <w:proofErr w:type="gramStart"/>
      <w:r w:rsidR="00124D86">
        <w:rPr>
          <w:rFonts w:ascii="Times New Roman CYR" w:hAnsi="Times New Roman CYR" w:cs="Times New Roman CYR"/>
          <w:sz w:val="28"/>
          <w:szCs w:val="28"/>
        </w:rPr>
        <w:t>ислама</w:t>
      </w:r>
      <w:proofErr w:type="gramEnd"/>
      <w:r w:rsidR="00124D8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27409">
        <w:rPr>
          <w:rFonts w:ascii="Times New Roman CYR" w:hAnsi="Times New Roman CYR" w:cs="Times New Roman CYR"/>
          <w:sz w:val="28"/>
          <w:szCs w:val="28"/>
        </w:rPr>
        <w:t xml:space="preserve">и </w:t>
      </w:r>
      <w:proofErr w:type="gramStart"/>
      <w:r w:rsidR="00F27409">
        <w:rPr>
          <w:rFonts w:ascii="Times New Roman CYR" w:hAnsi="Times New Roman CYR" w:cs="Times New Roman CYR"/>
          <w:sz w:val="28"/>
          <w:szCs w:val="28"/>
        </w:rPr>
        <w:t>какой</w:t>
      </w:r>
      <w:proofErr w:type="gramEnd"/>
      <w:r w:rsidR="00F27409">
        <w:rPr>
          <w:rFonts w:ascii="Times New Roman CYR" w:hAnsi="Times New Roman CYR" w:cs="Times New Roman CYR"/>
          <w:sz w:val="28"/>
          <w:szCs w:val="28"/>
        </w:rPr>
        <w:t xml:space="preserve"> мусульманской правовой школе (</w:t>
      </w:r>
      <w:proofErr w:type="spellStart"/>
      <w:r w:rsidR="00F27409">
        <w:rPr>
          <w:rFonts w:ascii="Times New Roman CYR" w:hAnsi="Times New Roman CYR" w:cs="Times New Roman CYR"/>
          <w:sz w:val="28"/>
          <w:szCs w:val="28"/>
        </w:rPr>
        <w:t>масхабу</w:t>
      </w:r>
      <w:proofErr w:type="spellEnd"/>
      <w:r w:rsidR="00F27409">
        <w:rPr>
          <w:rFonts w:ascii="Times New Roman CYR" w:hAnsi="Times New Roman CYR" w:cs="Times New Roman CYR"/>
          <w:sz w:val="28"/>
          <w:szCs w:val="28"/>
        </w:rPr>
        <w:t>) относится данн</w:t>
      </w:r>
      <w:r w:rsidR="006C0684">
        <w:rPr>
          <w:rFonts w:ascii="Times New Roman CYR" w:hAnsi="Times New Roman CYR" w:cs="Times New Roman CYR"/>
          <w:sz w:val="28"/>
          <w:szCs w:val="28"/>
        </w:rPr>
        <w:t>ое</w:t>
      </w:r>
      <w:r w:rsidR="00F2740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24D86">
        <w:rPr>
          <w:rFonts w:ascii="Times New Roman CYR" w:hAnsi="Times New Roman CYR" w:cs="Times New Roman CYR"/>
          <w:sz w:val="28"/>
          <w:szCs w:val="28"/>
        </w:rPr>
        <w:t>религиозн</w:t>
      </w:r>
      <w:r w:rsidR="00486BD4">
        <w:rPr>
          <w:rFonts w:ascii="Times New Roman CYR" w:hAnsi="Times New Roman CYR" w:cs="Times New Roman CYR"/>
          <w:sz w:val="28"/>
          <w:szCs w:val="28"/>
        </w:rPr>
        <w:t>ое объединение</w:t>
      </w:r>
      <w:r w:rsidR="00F27409">
        <w:rPr>
          <w:rFonts w:ascii="Times New Roman CYR" w:hAnsi="Times New Roman CYR" w:cs="Times New Roman CYR"/>
          <w:sz w:val="28"/>
          <w:szCs w:val="28"/>
        </w:rPr>
        <w:t>.</w:t>
      </w:r>
    </w:p>
    <w:p w:rsidR="00073889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 CYR" w:hAnsi="Times New Roman CYR" w:cs="Times New Roman CYR"/>
          <w:color w:val="FF6600"/>
          <w:sz w:val="28"/>
          <w:szCs w:val="28"/>
        </w:rPr>
      </w:pPr>
    </w:p>
    <w:p w:rsidR="00073889" w:rsidRPr="00510C54" w:rsidRDefault="00073889" w:rsidP="00554E5B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3889" w:rsidRDefault="00073889" w:rsidP="0083614A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Экспертн</w:t>
      </w:r>
      <w:r w:rsidR="0083614A">
        <w:rPr>
          <w:rFonts w:ascii="Times New Roman CYR" w:hAnsi="Times New Roman CYR" w:cs="Times New Roman CYR"/>
          <w:sz w:val="28"/>
          <w:szCs w:val="28"/>
        </w:rPr>
        <w:t>ый совет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по</w:t>
      </w:r>
      <w:proofErr w:type="gramEnd"/>
    </w:p>
    <w:p w:rsidR="00073889" w:rsidRDefault="00073889" w:rsidP="0083614A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проведению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государственной</w:t>
      </w:r>
      <w:proofErr w:type="gramEnd"/>
    </w:p>
    <w:p w:rsidR="00073889" w:rsidRDefault="00073889" w:rsidP="0083614A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религиоведческой экспертизы</w:t>
      </w:r>
    </w:p>
    <w:p w:rsidR="00073889" w:rsidRDefault="00073889" w:rsidP="0083614A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 Главном управлении</w:t>
      </w:r>
    </w:p>
    <w:p w:rsidR="00073889" w:rsidRDefault="00073889" w:rsidP="0083614A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Министерства юстиции Российской</w:t>
      </w:r>
    </w:p>
    <w:p w:rsidR="00073889" w:rsidRDefault="00073889" w:rsidP="0083614A">
      <w:pPr>
        <w:widowControl w:val="0"/>
        <w:autoSpaceDE w:val="0"/>
        <w:autoSpaceDN w:val="0"/>
        <w:adjustRightInd w:val="0"/>
        <w:spacing w:after="0" w:line="360" w:lineRule="exact"/>
        <w:ind w:firstLine="54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Федерации по Ростовской области</w:t>
      </w:r>
    </w:p>
    <w:p w:rsidR="00073889" w:rsidRPr="00510C54" w:rsidRDefault="00073889" w:rsidP="000738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0C54">
        <w:rPr>
          <w:rFonts w:ascii="Times New Roman" w:hAnsi="Times New Roman" w:cs="Times New Roman"/>
          <w:sz w:val="28"/>
          <w:szCs w:val="28"/>
        </w:rPr>
        <w:tab/>
      </w:r>
      <w:r w:rsidRPr="00510C54">
        <w:rPr>
          <w:rFonts w:ascii="Times New Roman" w:hAnsi="Times New Roman" w:cs="Times New Roman"/>
          <w:sz w:val="28"/>
          <w:szCs w:val="28"/>
        </w:rPr>
        <w:tab/>
      </w:r>
    </w:p>
    <w:p w:rsidR="00073889" w:rsidRDefault="00073889" w:rsidP="00073889"/>
    <w:p w:rsidR="00DF5F96" w:rsidRDefault="00DF5F96"/>
    <w:sectPr w:rsidR="00DF5F96" w:rsidSect="00554E5B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3889"/>
    <w:rsid w:val="00073889"/>
    <w:rsid w:val="000A592C"/>
    <w:rsid w:val="00124D86"/>
    <w:rsid w:val="0047350F"/>
    <w:rsid w:val="00486BD4"/>
    <w:rsid w:val="004E313B"/>
    <w:rsid w:val="00546677"/>
    <w:rsid w:val="00554E5B"/>
    <w:rsid w:val="00593933"/>
    <w:rsid w:val="006A4AE7"/>
    <w:rsid w:val="006C0684"/>
    <w:rsid w:val="006C5BBF"/>
    <w:rsid w:val="00710F0E"/>
    <w:rsid w:val="007755F3"/>
    <w:rsid w:val="007B0FE7"/>
    <w:rsid w:val="0083614A"/>
    <w:rsid w:val="009339AD"/>
    <w:rsid w:val="00AB6FCB"/>
    <w:rsid w:val="00AC4652"/>
    <w:rsid w:val="00B81A66"/>
    <w:rsid w:val="00CE28DA"/>
    <w:rsid w:val="00D0086A"/>
    <w:rsid w:val="00D151CE"/>
    <w:rsid w:val="00D24370"/>
    <w:rsid w:val="00D43DBF"/>
    <w:rsid w:val="00DF4853"/>
    <w:rsid w:val="00DF5F96"/>
    <w:rsid w:val="00E67DCF"/>
    <w:rsid w:val="00F27409"/>
    <w:rsid w:val="00F3531C"/>
    <w:rsid w:val="00F80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8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7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7DC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8</cp:revision>
  <cp:lastPrinted>2017-08-01T11:49:00Z</cp:lastPrinted>
  <dcterms:created xsi:type="dcterms:W3CDTF">2017-08-01T08:18:00Z</dcterms:created>
  <dcterms:modified xsi:type="dcterms:W3CDTF">2017-08-03T05:58:00Z</dcterms:modified>
</cp:coreProperties>
</file>