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54" w:rsidRDefault="00BA6F54" w:rsidP="00D823EF">
      <w:pPr>
        <w:autoSpaceDE w:val="0"/>
        <w:autoSpaceDN w:val="0"/>
        <w:adjustRightInd w:val="0"/>
        <w:spacing w:after="0" w:line="240" w:lineRule="auto"/>
        <w:ind w:left="-567" w:right="-285" w:firstLine="540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Порядок внесения некоммерческих организаций в реестр некоммерческих организаций – исполнителей общественно полезных услуг</w:t>
      </w:r>
    </w:p>
    <w:p w:rsidR="00BA6F54" w:rsidRPr="00BA6F54" w:rsidRDefault="00BA6F54" w:rsidP="00BA6F54">
      <w:pPr>
        <w:autoSpaceDE w:val="0"/>
        <w:autoSpaceDN w:val="0"/>
        <w:adjustRightInd w:val="0"/>
        <w:spacing w:after="0" w:line="360" w:lineRule="exact"/>
        <w:ind w:left="-567" w:right="-285" w:firstLine="540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:rsidR="001C684D" w:rsidRPr="00BA6F54" w:rsidRDefault="001C684D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 2017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году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и 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начале 2018 года в законодательство Российской Федерации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регулирующе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е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порядок признания социально ориентированных некоммерческих организаций (далее – СОНО) исполнителями общественной полезных услуг 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был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внесен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ряд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изменени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й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D823EF" w:rsidRPr="00BA6F54" w:rsidRDefault="001C684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 настоящее время полномочиями по оценке качества общественно полезных услуг (далее – ОПУ) и выдаче заключения о соответствии ОПУ установленным критериям оценки качества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наряду с федеральными органами исполнительной власти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наделены территориальные органы федеральных органов исполнительной власти и органы исполнительной власти субъектов Российской Федерации.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Также </w:t>
      </w:r>
      <w:r w:rsidR="00D823EF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расширены приоритетные направления деятельности в сфере оказания ОПУ и перечень ОПУ.</w:t>
      </w:r>
    </w:p>
    <w:p w:rsidR="001C684D" w:rsidRPr="00BA6F54" w:rsidRDefault="001C684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Полномочиями по принятию решения о признании СО</w:t>
      </w:r>
      <w:r w:rsidR="003106F0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НО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исполнителями ОПУ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наряду с Минюстом России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, в настоящее время</w:t>
      </w:r>
      <w:r w:rsidR="005941E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наделены территориальные органы Минюста России.</w:t>
      </w:r>
    </w:p>
    <w:p w:rsidR="003106F0" w:rsidRPr="00BA6F54" w:rsidRDefault="00DF4C21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Минюста России</w:t>
      </w:r>
      <w:r w:rsidR="00D823EF">
        <w:rPr>
          <w:rFonts w:ascii="Times New Roman" w:hAnsi="Times New Roman" w:cs="Times New Roman"/>
          <w:sz w:val="28"/>
          <w:szCs w:val="28"/>
        </w:rPr>
        <w:t>,</w:t>
      </w:r>
      <w:r w:rsidR="003106F0" w:rsidRPr="00BA6F54">
        <w:rPr>
          <w:rFonts w:ascii="Times New Roman" w:hAnsi="Times New Roman" w:cs="Times New Roman"/>
          <w:sz w:val="28"/>
          <w:szCs w:val="28"/>
        </w:rPr>
        <w:t xml:space="preserve"> являясь территориальным органом Минюста России</w:t>
      </w:r>
      <w:r w:rsidR="00D823EF">
        <w:rPr>
          <w:rFonts w:ascii="Times New Roman" w:hAnsi="Times New Roman" w:cs="Times New Roman"/>
          <w:sz w:val="28"/>
          <w:szCs w:val="28"/>
        </w:rPr>
        <w:t>,</w:t>
      </w:r>
      <w:r w:rsidR="003106F0" w:rsidRPr="00BA6F54">
        <w:rPr>
          <w:rFonts w:ascii="Times New Roman" w:hAnsi="Times New Roman" w:cs="Times New Roman"/>
          <w:sz w:val="28"/>
          <w:szCs w:val="28"/>
        </w:rPr>
        <w:t xml:space="preserve"> принимает решение о признании исполнителями общественно полезных услуг </w:t>
      </w:r>
      <w:r w:rsidR="00D823EF">
        <w:rPr>
          <w:rFonts w:ascii="Times New Roman" w:hAnsi="Times New Roman" w:cs="Times New Roman"/>
          <w:sz w:val="28"/>
          <w:szCs w:val="28"/>
        </w:rPr>
        <w:t>м</w:t>
      </w:r>
      <w:r w:rsidR="003106F0" w:rsidRPr="00BA6F54">
        <w:rPr>
          <w:rFonts w:ascii="Times New Roman" w:hAnsi="Times New Roman" w:cs="Times New Roman"/>
          <w:sz w:val="28"/>
          <w:szCs w:val="28"/>
        </w:rPr>
        <w:t>ежрегиональных, региональных и местных общественных организаций и движений, региональных отделений международных, общероссийских и межрегиональных общественных организаций и движений, местных религиозных организаций, централизованных религиозных организаций, имеющих местные религиозные организации на территории одного субъекта Российской Федерации, религиозных организаций, образованных указанными централизованными религиозными организациями, а также иных некоммерческих организаций, на которые распространяется специальный порядок государственной регистрации некоммерческих организаций, установленный Федеральным законом</w:t>
      </w:r>
      <w:r w:rsidR="00D823EF">
        <w:rPr>
          <w:rFonts w:ascii="Times New Roman" w:hAnsi="Times New Roman" w:cs="Times New Roman"/>
          <w:sz w:val="28"/>
          <w:szCs w:val="28"/>
        </w:rPr>
        <w:t xml:space="preserve"> от 12.01.1996 № 7-ФЗ</w:t>
      </w:r>
      <w:r w:rsidR="003106F0" w:rsidRPr="00BA6F54">
        <w:rPr>
          <w:rFonts w:ascii="Times New Roman" w:hAnsi="Times New Roman" w:cs="Times New Roman"/>
          <w:sz w:val="28"/>
          <w:szCs w:val="28"/>
        </w:rPr>
        <w:t xml:space="preserve"> </w:t>
      </w:r>
      <w:r w:rsidR="00D823EF">
        <w:rPr>
          <w:rFonts w:ascii="Times New Roman" w:hAnsi="Times New Roman" w:cs="Times New Roman"/>
          <w:sz w:val="28"/>
          <w:szCs w:val="28"/>
        </w:rPr>
        <w:t>«</w:t>
      </w:r>
      <w:r w:rsidR="003106F0" w:rsidRPr="00BA6F54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D823EF">
        <w:rPr>
          <w:rFonts w:ascii="Times New Roman" w:hAnsi="Times New Roman" w:cs="Times New Roman"/>
          <w:sz w:val="28"/>
          <w:szCs w:val="28"/>
        </w:rPr>
        <w:t>»</w:t>
      </w:r>
      <w:r w:rsidR="003106F0" w:rsidRPr="00BA6F54">
        <w:rPr>
          <w:rFonts w:ascii="Times New Roman" w:hAnsi="Times New Roman" w:cs="Times New Roman"/>
          <w:sz w:val="28"/>
          <w:szCs w:val="28"/>
        </w:rPr>
        <w:t>.</w:t>
      </w:r>
    </w:p>
    <w:p w:rsidR="003106F0" w:rsidRPr="00BA6F54" w:rsidRDefault="003106F0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Деятельность по признанию </w:t>
      </w:r>
      <w:r w:rsidR="00E37E7F" w:rsidRPr="00BA6F54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некоммерческих организаций исполнителями ОПУ регламентируется следующими </w:t>
      </w:r>
      <w:r w:rsidRPr="00BA6F54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нормативными правовыми актами</w:t>
      </w:r>
      <w:r w:rsidR="00E37E7F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: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</w:p>
    <w:p w:rsidR="00BA6F54" w:rsidRDefault="003106F0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1) Федеральный закон от 12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.01.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1996 № 7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-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ФЗ «О некоммерческих организациях» (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статья 31.4); </w:t>
      </w:r>
    </w:p>
    <w:p w:rsidR="00BA6F54" w:rsidRDefault="003106F0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2) Указ Президента Российской Федерации от 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08.08.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2016 № 398 «Об утверждении приоритетных направлений деятельности в сфере оказа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ния общественно полезных услуг»;</w:t>
      </w:r>
    </w:p>
    <w:p w:rsidR="00BA6F54" w:rsidRDefault="005941E9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3) П</w:t>
      </w:r>
      <w:r w:rsidR="003106F0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остановление Правительства Российской Федерации от 27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.10.</w:t>
      </w:r>
      <w:r w:rsidR="003106F0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2016 № 1096 «Об утверждении перечня общественно полезных услуг и критериев оценки качества их оказания»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;</w:t>
      </w:r>
    </w:p>
    <w:p w:rsid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>4</w:t>
      </w:r>
      <w:r w:rsidR="005941E9">
        <w:rPr>
          <w:rFonts w:ascii="Times New Roman" w:eastAsia="Times New Roman" w:hAnsi="Times New Roman" w:cs="Times New Roman"/>
          <w:color w:val="010101"/>
          <w:sz w:val="28"/>
          <w:szCs w:val="28"/>
        </w:rPr>
        <w:t>) П</w:t>
      </w:r>
      <w:r w:rsidR="003106F0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остановление Правительства Российской Федерации от 26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.01.</w:t>
      </w:r>
      <w:r w:rsidR="003106F0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2017 № 89 «О реестре некоммерческих организаций – исполнителей общественно полезных услуг»</w:t>
      </w:r>
      <w:r w:rsidR="00E37E7F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BA6F54" w:rsidRDefault="00D823EF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В соответствии с указанными нормативными правовыми актами и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сполнителем общественно полезных услуг может быть признана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социально ориентированная некоммерческая организация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, 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которая от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вечает следующим требованиям:</w:t>
      </w:r>
    </w:p>
    <w:p w:rsid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–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на протяжении одного года и более оказыв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ает ОПУ надлежащего качества;</w:t>
      </w:r>
    </w:p>
    <w:p w:rsid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–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не является 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>некоммерческой организацией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, выполняющей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функции иностранного агента;</w:t>
      </w:r>
    </w:p>
    <w:p w:rsidR="00B212F7" w:rsidRP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–</w:t>
      </w:r>
      <w:r w:rsidR="00D823EF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не имеет задолженности по налогам и сборам, иным, предусмотренным законодательством Российской Федерации, обязательным платежам (например, платежи во внебюджетные фонды).</w:t>
      </w:r>
    </w:p>
    <w:p w:rsidR="00B212F7" w:rsidRPr="00BA6F54" w:rsidRDefault="00084AB8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Д</w:t>
      </w:r>
      <w:r w:rsidR="00B212F7" w:rsidRPr="00BA6F54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ля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212F7" w:rsidRPr="00BA6F54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получения статуса исполнителя ОПУ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некоммерческой организации </w:t>
      </w:r>
      <w:r w:rsidR="00B212F7" w:rsidRPr="00BA6F54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необходимо:</w:t>
      </w:r>
    </w:p>
    <w:p w:rsidR="00B212F7" w:rsidRP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084AB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1. </w:t>
      </w:r>
      <w:r w:rsidR="00BA6F54" w:rsidRPr="00084AB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П</w:t>
      </w:r>
      <w:r w:rsidRPr="00084AB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олучить</w:t>
      </w:r>
      <w:r w:rsidRPr="00BA6F5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заключение о соответствии качества оказываемых ею услуг установленным критериям в органах власти, осуществляющих оценку качества общественно полезных услуг.</w:t>
      </w:r>
    </w:p>
    <w:p w:rsidR="00B212F7" w:rsidRP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 зависимости от компетенции такую оценку осуществляют федеральные органы исполнительной власти либо территориальные органы федеральных органов исполнительной власти и органы исполнительной власти субъектов Российской Федерации (далее также именуемые совместно – заинтересованные органы, органы власти, осуществляющие оценку качества). </w:t>
      </w:r>
    </w:p>
    <w:p w:rsid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целях получения такого статуса организация должна доказать, что оказываемые ею услуги соответствуют критериям оценки качества оказания общественно полезных услуг,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утвержденным </w:t>
      </w:r>
      <w:r w:rsidR="00D11A1A">
        <w:rPr>
          <w:rFonts w:ascii="Times New Roman" w:eastAsia="Times New Roman" w:hAnsi="Times New Roman" w:cs="Times New Roman"/>
          <w:color w:val="010101"/>
          <w:sz w:val="28"/>
          <w:szCs w:val="28"/>
        </w:rPr>
        <w:t>П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остановлением Правительства Российской Федерации от 27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>.10.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2016 № 1096.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Для этого необходимо обратиться с заявлением о выдаче заключения в федеральные органы исполнительной власти либо территориальные органы федеральных органов исполнительной власти или органы исполнительной власти субъектов Российской Федерации в соответствии с их компетенцией.</w:t>
      </w:r>
    </w:p>
    <w:p w:rsidR="00C64CF2" w:rsidRDefault="00C64CF2" w:rsidP="00C64CF2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оказания общественно полезных услуг осуществляется федеральным органом исполнительной власти в соответствии с его компетенцией в отношении социально ориентированной некоммерческой организации, оказывающей одну общественно полезную услугу на территории более половины субъектов Российской Федерации, и (или) получившей финансовую поддержку за счет средств федерального бюджета в связи с оказанием ею общественно полезных услуг. </w:t>
      </w:r>
    </w:p>
    <w:p w:rsidR="00C64CF2" w:rsidRDefault="00C64CF2" w:rsidP="00C64CF2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оказания общественно полезных услуг осуществляется территориальными органами федеральных органов исполнительной власти и органами исполнительной власти субъектов Российской Федерации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их компетенцией в отношении иных социально ориентированных некоммерческих организаций.</w:t>
      </w:r>
    </w:p>
    <w:p w:rsidR="00C64CF2" w:rsidRDefault="00C64CF2" w:rsidP="00C64CF2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оценка качества оказания общественно полезной услуги осуществляется несколькими заинтересованными органами, заключение выдается заинтересованным органом, в который поступило заявление о выдаче заключения. Заинтересованный орган, в который поступило заявление о выдаче заключения, при необходимости, запрашивает у иных заинтересованных органов, а также других органов государственной власти сведения в порядке межведомственного информационного взаимодействия.</w:t>
      </w:r>
    </w:p>
    <w:p w:rsidR="00B212F7" w:rsidRPr="00BA6F54" w:rsidRDefault="00C64CF2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форме и содержанию заявления о выдаче заключения о соответствии качества ОПУ установленным критериям качества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у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становлены следующие требования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:</w:t>
      </w:r>
    </w:p>
    <w:p w:rsid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1)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заявление должно быть со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ставлено в письменной форме;</w:t>
      </w:r>
    </w:p>
    <w:p w:rsid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2)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наименования услуг указываются в заявлении в соответствии с перечнем общественно полезных услуг, утвержденным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>П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остановлением Правительства Российской Федерации от 27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>.10.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2016 № 1096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;</w:t>
      </w:r>
    </w:p>
    <w:p w:rsid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3) заявление должно содержать обоснование соответствия оказываемых организацией услуг критериям оценки качества ОПУ, утвержденным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>П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остановлением Правительства Российской Федерации 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от 27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>.10.</w:t>
      </w:r>
      <w:r w:rsid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2016 № 1096;</w:t>
      </w:r>
    </w:p>
    <w:p w:rsidR="00B212F7" w:rsidRP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4) перечень сведений, подлежащих включению в заявление организации о выдаче заключения, определяется в административных регламентах, устанавливающих порядок предоставления государственной услуги по оценке качества оказания ОПУ.</w:t>
      </w:r>
    </w:p>
    <w:p w:rsidR="00B212F7" w:rsidRP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К указанному заявлению могут прилагаться:</w:t>
      </w:r>
    </w:p>
    <w:p w:rsidR="00B212F7" w:rsidRPr="00BA6F54" w:rsidRDefault="00084AB8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-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документы, обосновывающие соответствие оказываемых организацией услуг установленным критериям оценки качества (справки, характеристики, экспертные заключения, заключения общественных советов при заинтересованных органах и другие);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-</w:t>
      </w:r>
      <w:r w:rsidR="00B212F7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документы, подтверждающие отсутствие задолженностей по налогам и сборам, иным обязательным платежам.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 xml:space="preserve">Следует отметить, что представление документов, подтверждающих отсутствие у организации задолженностей по налогам и сборам, иным обязательным платежам, не является обязанностью организации. </w:t>
      </w:r>
      <w:r w:rsidR="00084AB8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 xml:space="preserve">Социально ориентированные некоммерческие организации </w:t>
      </w:r>
      <w:r w:rsidRPr="00BA6F54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>при обращении в орган власти, осуществляющий оценку качества, с заявлением о выдаче заключения может представить указанные документы по собственной инициативе. Если организация самостоятельно не представит указанные документы, то они представляются в заинтересованный орган налоговыми органами в порядке межведомственного информационного взаимодействия по его запросу.</w:t>
      </w:r>
    </w:p>
    <w:p w:rsidR="00176DB3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lastRenderedPageBreak/>
        <w:t>Перед обращением в заинтересованные органы организация</w:t>
      </w:r>
      <w:r w:rsidR="00084AB8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 xml:space="preserve"> с целью получения документов, обосновывающих соответствие оказываемых организацией услуг установленным критериям оценки качества,</w:t>
      </w:r>
      <w:r w:rsidR="00084AB8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 xml:space="preserve"> </w:t>
      </w:r>
      <w:r w:rsidR="00084AB8" w:rsidRPr="00BA6F54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>может предварительно обратиться</w:t>
      </w:r>
      <w:r w:rsidRPr="00BA6F54">
        <w:rPr>
          <w:rFonts w:ascii="Times New Roman" w:eastAsia="Times New Roman" w:hAnsi="Times New Roman" w:cs="Times New Roman"/>
          <w:iCs/>
          <w:color w:val="010101"/>
          <w:sz w:val="28"/>
          <w:szCs w:val="28"/>
        </w:rPr>
        <w:t>:</w:t>
      </w:r>
    </w:p>
    <w:p w:rsidR="00176DB3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1)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органы власти либо организации, в партнерстве с которыми реализованы те или иные социальные проекты и которые могут подтвердить добросовестность организации</w:t>
      </w:r>
      <w:r w:rsidR="00176DB3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и качество оказываемых ею ОПУ;</w:t>
      </w:r>
    </w:p>
    <w:p w:rsidR="00176DB3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2)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органы власти, по решению которых организации предоставлены те или иные меры государстве</w:t>
      </w:r>
      <w:r w:rsidR="00176DB3">
        <w:rPr>
          <w:rFonts w:ascii="Times New Roman" w:eastAsia="Times New Roman" w:hAnsi="Times New Roman" w:cs="Times New Roman"/>
          <w:color w:val="010101"/>
          <w:sz w:val="28"/>
          <w:szCs w:val="28"/>
        </w:rPr>
        <w:t>нной (муниципальной) поддержки;</w:t>
      </w:r>
    </w:p>
    <w:p w:rsidR="00176DB3" w:rsidRDefault="00176DB3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3)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экспертные организации;</w:t>
      </w:r>
    </w:p>
    <w:p w:rsidR="00176DB3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4)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общественные совет</w:t>
      </w:r>
      <w:r w:rsidR="00176DB3">
        <w:rPr>
          <w:rFonts w:ascii="Times New Roman" w:eastAsia="Times New Roman" w:hAnsi="Times New Roman" w:cs="Times New Roman"/>
          <w:color w:val="010101"/>
          <w:sz w:val="28"/>
          <w:szCs w:val="28"/>
        </w:rPr>
        <w:t>ы при заинтересованных органах;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5)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иные органы (организации), которые могут подтвердить добросовестность организации и качество оказываемых ею услуг.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Такие документы организация вправе представить в качестве документов, подтверждающих качество оказываемых ею услуг, вместе с заявлением в соответствующий заинтересованный орган.</w:t>
      </w:r>
    </w:p>
    <w:p w:rsidR="00176DB3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Заявление организации о выдаче заключения и прилагаемые к нему документы могут быть доставлены в заинтересованный орган любым из следующих способов:</w:t>
      </w:r>
    </w:p>
    <w:p w:rsidR="00084AB8" w:rsidRDefault="00C6752D" w:rsidP="00084AB8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1) </w:t>
      </w:r>
      <w:r w:rsidR="00084AB8">
        <w:rPr>
          <w:rFonts w:ascii="Times New Roman" w:eastAsia="Times New Roman" w:hAnsi="Times New Roman" w:cs="Times New Roman"/>
          <w:color w:val="010101"/>
          <w:sz w:val="28"/>
          <w:szCs w:val="28"/>
        </w:rPr>
        <w:t>представлены непосредственно;</w:t>
      </w:r>
    </w:p>
    <w:p w:rsidR="00176DB3" w:rsidRDefault="00084AB8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2) </w:t>
      </w:r>
      <w:r w:rsidR="00C6752D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направлены почтовым </w:t>
      </w:r>
      <w:r w:rsidR="00176DB3">
        <w:rPr>
          <w:rFonts w:ascii="Times New Roman" w:eastAsia="Times New Roman" w:hAnsi="Times New Roman" w:cs="Times New Roman"/>
          <w:color w:val="010101"/>
          <w:sz w:val="28"/>
          <w:szCs w:val="28"/>
        </w:rPr>
        <w:t>отправлением с описью вложения;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3) направлены в форме электронных документов, подписанных электронной </w:t>
      </w:r>
      <w:r w:rsidR="00C64CF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цифровой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подписью, с использованием информационно–телекоммуникационных сетей общего пользования, в том числе информационно–телекоммуникационной сети Интернет, включая федеральную государственную информационную систему «Единый портал государственных и </w:t>
      </w:r>
      <w:r w:rsidR="00176DB3">
        <w:rPr>
          <w:rFonts w:ascii="Times New Roman" w:eastAsia="Times New Roman" w:hAnsi="Times New Roman" w:cs="Times New Roman"/>
          <w:color w:val="010101"/>
          <w:sz w:val="28"/>
          <w:szCs w:val="28"/>
        </w:rPr>
        <w:t>муниципальных услуг (функций)»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C6752D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Иные способы представления указанного заявления определяются органами власти, осуществляющими оценку качества.</w:t>
      </w:r>
    </w:p>
    <w:p w:rsidR="00C64CF2" w:rsidRPr="00BA6F54" w:rsidRDefault="00C64CF2" w:rsidP="00C64CF2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Заключение должно быть выдано в течение 30 дней со дня поступления в орган заявления о выдаче заключения.</w:t>
      </w:r>
    </w:p>
    <w:p w:rsidR="00C64CF2" w:rsidRPr="00BA6F54" w:rsidRDefault="00C64CF2" w:rsidP="00C64CF2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Этот срок может быть продлен в случае, если заинтересованный орган направит запросы в другие органы, но не более чем на 30 дней.</w:t>
      </w:r>
    </w:p>
    <w:p w:rsidR="00C64CF2" w:rsidRDefault="00C64CF2" w:rsidP="00C64CF2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 продлении срока принятия решения о выдаче заключения (либо об отказе в выдаче заключения) заинтересованный орган информирует организацию в течение 30 дней со дня поступления в заинтересованный орган заявления организации о выдаче заключения.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выдаче организации заключения являются: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несоответствие общественно полезной услуги установленным нормативными правовыми актами Российской Федерации требованиям к ее содержанию (объем, сроки, качество предоставления);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отсутствие у лиц, непосредственно задействованных в исполнении общественно полезной услуги (в том числе работников организации и работников, </w:t>
      </w:r>
      <w:r>
        <w:rPr>
          <w:rFonts w:ascii="Times New Roman" w:hAnsi="Times New Roman" w:cs="Times New Roman"/>
          <w:sz w:val="28"/>
          <w:szCs w:val="28"/>
        </w:rPr>
        <w:lastRenderedPageBreak/>
        <w:t>привлеченных по договорам гражданско-правового характера), необходимой квалификации (в том числе профессионального образования, опыта работы в соответствующей сфере), недостаточность количества лиц, у которых есть необходимая квалификация;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наличие в течение 2 лет, предшествующих выдаче заключения, жалоб на действия (бездействие) и (или) решения организации, связанных с оказанием ею общественно полезных услуг, признанных обоснованными судом, органами государственного контроля (надзора) и муниципального надзора, иными государственными органами в соответствии с их компетенцией;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несоответствие уровня открытости и доступности информации об организации установленным нормативными правовыми актами Российской Федерации требованиям (при их наличии);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наличие в течение </w:t>
      </w:r>
      <w:r w:rsidR="00C64CF2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лет, предшествующих выдаче заключения, информации об организации в реестре недобросовестных поставщиков по результатам оказания услуги в рамках исполнения контрактов, заключенных в соответствии с Федеральным </w:t>
      </w:r>
      <w:r w:rsidR="00C64CF2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нужд";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наличие задолженност</w:t>
      </w:r>
      <w:r w:rsidR="00C64C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налогам и сборам, иным предусмотренным законодательством Российской Федерации обязательным платежам;</w:t>
      </w:r>
    </w:p>
    <w:p w:rsidR="00EF1DAA" w:rsidRDefault="00EF1DAA" w:rsidP="00D823EF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представление документов, содержащих недостоверные сведения, либо документов, оформленных в ненадлежащем порядке.</w:t>
      </w:r>
    </w:p>
    <w:p w:rsidR="00C64CF2" w:rsidRDefault="00C64CF2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:rsidR="00C6752D" w:rsidRPr="001A5521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1A552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2. После получения заключения о соответствии качества оказываемых </w:t>
      </w:r>
      <w:r w:rsidR="00C64CF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общественно полезных услуг </w:t>
      </w:r>
      <w:r w:rsidRPr="001A552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установленным критериям </w:t>
      </w:r>
      <w:r w:rsidR="001A552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некоммерческой организации </w:t>
      </w:r>
      <w:r w:rsidRPr="001A552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необходимо обратиться с заявлением о признании организации исполнителем общественно полезных услуг в Минюст России либо его территориальный орган (в зависимости от компетенции).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Для признания организации исполнителем ОПУ организация представляет в Минюст России либо </w:t>
      </w:r>
      <w:r w:rsidR="00E15E7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его территориальный орган (в зависимости от </w:t>
      </w:r>
      <w:r w:rsidR="00E15E76">
        <w:rPr>
          <w:rFonts w:ascii="Times New Roman" w:eastAsia="Times New Roman" w:hAnsi="Times New Roman" w:cs="Times New Roman"/>
          <w:color w:val="010101"/>
          <w:sz w:val="28"/>
          <w:szCs w:val="28"/>
        </w:rPr>
        <w:t>компетенции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) следующие документы:</w:t>
      </w:r>
    </w:p>
    <w:p w:rsidR="001A5521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1) заявление о признании организации исполнителем общественно полезных услуг по форме,</w:t>
      </w:r>
      <w:r w:rsidR="00E15E7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установленной П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остановлением Правительства Российской Федерации от 26</w:t>
      </w:r>
      <w:r w:rsidR="00E15E76">
        <w:rPr>
          <w:rFonts w:ascii="Times New Roman" w:eastAsia="Times New Roman" w:hAnsi="Times New Roman" w:cs="Times New Roman"/>
          <w:color w:val="010101"/>
          <w:sz w:val="28"/>
          <w:szCs w:val="28"/>
        </w:rPr>
        <w:t>.01.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2017 № 89</w:t>
      </w:r>
      <w:r w:rsidR="001A5521">
        <w:rPr>
          <w:rFonts w:ascii="Times New Roman" w:eastAsia="Times New Roman" w:hAnsi="Times New Roman" w:cs="Times New Roman"/>
          <w:color w:val="010101"/>
          <w:sz w:val="28"/>
          <w:szCs w:val="28"/>
        </w:rPr>
        <w:t>;</w:t>
      </w:r>
    </w:p>
    <w:p w:rsidR="001A5521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2) заключение о соответствии качества оказываемых организацией общественно полезных услуг установленным критериям оценки качества.</w:t>
      </w:r>
    </w:p>
    <w:p w:rsidR="001A5521" w:rsidRDefault="001A5521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Вышеуказанные документы </w:t>
      </w:r>
      <w:r w:rsidR="00C6752D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могут быть направле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ны одним из следующих способов:</w:t>
      </w:r>
    </w:p>
    <w:p w:rsidR="00E15E76" w:rsidRDefault="00C6752D" w:rsidP="00E15E76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1) </w:t>
      </w:r>
      <w:r w:rsidR="00E15E76">
        <w:rPr>
          <w:rFonts w:ascii="Times New Roman" w:eastAsia="Times New Roman" w:hAnsi="Times New Roman" w:cs="Times New Roman"/>
          <w:color w:val="010101"/>
          <w:sz w:val="28"/>
          <w:szCs w:val="28"/>
        </w:rPr>
        <w:t>представлены непосредственно;</w:t>
      </w:r>
    </w:p>
    <w:p w:rsidR="001A5521" w:rsidRDefault="00E15E76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2) </w:t>
      </w:r>
      <w:r w:rsidR="00C6752D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почтовым </w:t>
      </w:r>
      <w:r w:rsidR="001A5521">
        <w:rPr>
          <w:rFonts w:ascii="Times New Roman" w:eastAsia="Times New Roman" w:hAnsi="Times New Roman" w:cs="Times New Roman"/>
          <w:color w:val="010101"/>
          <w:sz w:val="28"/>
          <w:szCs w:val="28"/>
        </w:rPr>
        <w:t>отправлением с описью вложения;</w:t>
      </w:r>
    </w:p>
    <w:p w:rsidR="001A5521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 xml:space="preserve">3) направлены в форме электронных документов, подписанных электронной </w:t>
      </w:r>
      <w:r w:rsidR="00FF7A8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цифровой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подписью, с использованием информационно–телекоммуникационных сетей общего пользования, в том числе информационно–телекоммуникационной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</w:t>
      </w:r>
      <w:r w:rsidR="00FF7A8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Иные способы представления указанных документов определяются Минюстом России.</w:t>
      </w:r>
    </w:p>
    <w:p w:rsidR="001A5521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Основаниями для отказа в признании организации исполнителем общественно полезных услуг являются:</w:t>
      </w:r>
    </w:p>
    <w:p w:rsidR="001A5521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1) непредставление заявления о признании организации исполнителем общественно полезных услуг и заключения о соответствии качества оказываемых организацией общественно полезных</w:t>
      </w:r>
      <w:r w:rsidR="001A552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услуг установленным критерия;</w:t>
      </w:r>
    </w:p>
    <w:p w:rsidR="001A5521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2) включение организации в реестр некоммерческих организаций, выполняющ</w:t>
      </w:r>
      <w:r w:rsidR="001A5521">
        <w:rPr>
          <w:rFonts w:ascii="Times New Roman" w:eastAsia="Times New Roman" w:hAnsi="Times New Roman" w:cs="Times New Roman"/>
          <w:color w:val="010101"/>
          <w:sz w:val="28"/>
          <w:szCs w:val="28"/>
        </w:rPr>
        <w:t>их функции иностранного агента;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3) представление документов, содержащих недостоверные сведения, либо документов, оформленных в ненадлежащем порядке.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Решение о признании организации исполнителем общественно полезных услуг либо об отказе в признании организации исполнителем общественно полезных услуг принимается Минюстом России (его территориальным органом) в течение 5 рабочих дней со дня поступления </w:t>
      </w:r>
      <w:r w:rsidR="001A5521">
        <w:rPr>
          <w:rFonts w:ascii="Times New Roman" w:eastAsia="Times New Roman" w:hAnsi="Times New Roman" w:cs="Times New Roman"/>
          <w:color w:val="010101"/>
          <w:sz w:val="28"/>
          <w:szCs w:val="28"/>
        </w:rPr>
        <w:t>вышеуказанных документов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Уведомление о признании организации исполнителем ОПУ либо об отказе в признании организации исполнителем ОПУ направляется организации в течение 3 рабочих дней со дня принятия Минюстом России (его территориальным органом) соответствующего решения.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 реестр исполнителей ОПУ включаются те виды ОПУ, которые указаны организацией в заявлении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и на которые в органах власти, осуществляющих оценку качества, получены заключения о соответствии качества ОПУ установленным критериям качества.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В случае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,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если организация, признанная исполнителем ОПУ и включенная в реестр исполнителей ОПУ, получит заключения о соответствии качества других услуг, сведения о которых не внесены в реестр исполнителей ОПУ, по волеизъявлению организации сведения о таких услугах могут быть дополнительно внесены в реестр в любое время (в течение двух лет включения организации в реестр).</w:t>
      </w:r>
    </w:p>
    <w:p w:rsidR="00C6752D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Для дополнительного внесения в реестр сведений об ОПУ, оказываемых организацией, ранее включенной в реестр, такая организация представляет в Минюст России (его территориальный орган) в соответствии с их компетенцией  следующие документы:</w:t>
      </w:r>
    </w:p>
    <w:p w:rsidR="00D11A1A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а) заявление о дополнительном внесении в реестр сведений об общественно полезных услугах, оказываемых организацией, ранее включенной в реестр,</w:t>
      </w:r>
      <w:r w:rsidR="00D11A1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по </w:t>
      </w:r>
      <w:r w:rsidR="00D11A1A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 xml:space="preserve">форме, 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установленной</w:t>
      </w:r>
      <w:r w:rsidR="00D11A1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остановлением Правительства Российской Федерации от 26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.01.2017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№ 89</w:t>
      </w:r>
      <w:r w:rsidR="00D11A1A">
        <w:rPr>
          <w:rFonts w:ascii="Times New Roman" w:eastAsia="Times New Roman" w:hAnsi="Times New Roman" w:cs="Times New Roman"/>
          <w:color w:val="010101"/>
          <w:sz w:val="28"/>
          <w:szCs w:val="28"/>
        </w:rPr>
        <w:t>;</w:t>
      </w:r>
    </w:p>
    <w:p w:rsidR="00BA6F54" w:rsidRPr="00BA6F54" w:rsidRDefault="00C6752D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б) заключение о соответствии качества ОПУ установленным критериям оценки качества.</w:t>
      </w:r>
    </w:p>
    <w:p w:rsidR="00B212F7" w:rsidRP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Организация признается Минюстом России либо его территориальным органом исполнителем общественно полезных услуг и включается в реестр некоммерческих организаций – исполнителей общественно полезных услуг сроком на 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два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года.</w:t>
      </w:r>
    </w:p>
    <w:p w:rsidR="00BA6F54" w:rsidRPr="00BA6F54" w:rsidRDefault="00B212F7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истечении 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двух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лет со дня получения такого статуса организация исключается из реестра некоммерческих организаций – исполнителей общественно полезных услуг.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данном случае </w:t>
      </w:r>
      <w:r w:rsidR="00BA6F54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организация может представить в Минюст России либо его территориальный орган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новое</w:t>
      </w:r>
      <w:r w:rsidR="00BA6F54"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заявление о признании организации исполнителем общественно полезных услуг.</w:t>
      </w:r>
    </w:p>
    <w:p w:rsidR="00BA6F54" w:rsidRP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Указанное заявление должно быть представлено в течение 30 дней со дня истечения 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>двухл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етнего срока признания организации исполнителем общественно полезных услуг и внесения организации в </w:t>
      </w:r>
      <w:r w:rsidR="0097639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соответствующий </w:t>
      </w: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реестр.</w:t>
      </w:r>
    </w:p>
    <w:p w:rsidR="00BA6F54" w:rsidRP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При повторном признании организации исполнителем общественно полезных услуг указываются одна или несколько общественно полезных услуг, ранее внесенных в реестр.</w:t>
      </w:r>
    </w:p>
    <w:p w:rsidR="00452362" w:rsidRPr="00BA6F54" w:rsidRDefault="00BA6F54" w:rsidP="00D823EF">
      <w:pPr>
        <w:shd w:val="clear" w:color="auto" w:fill="FFFFFF"/>
        <w:spacing w:after="0" w:line="360" w:lineRule="exact"/>
        <w:ind w:firstLine="53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A6F54">
        <w:rPr>
          <w:rFonts w:ascii="Times New Roman" w:eastAsia="Times New Roman" w:hAnsi="Times New Roman" w:cs="Times New Roman"/>
          <w:color w:val="010101"/>
          <w:sz w:val="28"/>
          <w:szCs w:val="28"/>
        </w:rPr>
        <w:t>При повторном признании организации исполнителем общественно полезных услуг представление заключения о соответствии качества услуг установленным критериям не требуется.</w:t>
      </w:r>
    </w:p>
    <w:sectPr w:rsidR="00452362" w:rsidRPr="00BA6F54" w:rsidSect="00D823EF">
      <w:headerReference w:type="default" r:id="rId6"/>
      <w:pgSz w:w="11905" w:h="16838"/>
      <w:pgMar w:top="1134" w:right="567" w:bottom="1134" w:left="1134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BAC" w:rsidRDefault="001B4BAC" w:rsidP="00D80C81">
      <w:pPr>
        <w:spacing w:after="0" w:line="240" w:lineRule="auto"/>
      </w:pPr>
      <w:r>
        <w:separator/>
      </w:r>
    </w:p>
  </w:endnote>
  <w:endnote w:type="continuationSeparator" w:id="1">
    <w:p w:rsidR="001B4BAC" w:rsidRDefault="001B4BAC" w:rsidP="00D80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BAC" w:rsidRDefault="001B4BAC" w:rsidP="00D80C81">
      <w:pPr>
        <w:spacing w:after="0" w:line="240" w:lineRule="auto"/>
      </w:pPr>
      <w:r>
        <w:separator/>
      </w:r>
    </w:p>
  </w:footnote>
  <w:footnote w:type="continuationSeparator" w:id="1">
    <w:p w:rsidR="001B4BAC" w:rsidRDefault="001B4BAC" w:rsidP="00D80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48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80C81" w:rsidRDefault="00D80C81">
        <w:pPr>
          <w:pStyle w:val="a4"/>
          <w:jc w:val="center"/>
        </w:pPr>
      </w:p>
      <w:p w:rsidR="00D80C81" w:rsidRPr="00D823EF" w:rsidRDefault="00D57A1F">
        <w:pPr>
          <w:pStyle w:val="a4"/>
          <w:jc w:val="center"/>
          <w:rPr>
            <w:rFonts w:ascii="Times New Roman" w:hAnsi="Times New Roman" w:cs="Times New Roman"/>
          </w:rPr>
        </w:pPr>
        <w:r w:rsidRPr="00D823EF">
          <w:rPr>
            <w:rFonts w:ascii="Times New Roman" w:hAnsi="Times New Roman" w:cs="Times New Roman"/>
          </w:rPr>
          <w:fldChar w:fldCharType="begin"/>
        </w:r>
        <w:r w:rsidR="00692E92" w:rsidRPr="00D823EF">
          <w:rPr>
            <w:rFonts w:ascii="Times New Roman" w:hAnsi="Times New Roman" w:cs="Times New Roman"/>
          </w:rPr>
          <w:instrText xml:space="preserve"> PAGE   \* MERGEFORMAT </w:instrText>
        </w:r>
        <w:r w:rsidRPr="00D823EF">
          <w:rPr>
            <w:rFonts w:ascii="Times New Roman" w:hAnsi="Times New Roman" w:cs="Times New Roman"/>
          </w:rPr>
          <w:fldChar w:fldCharType="separate"/>
        </w:r>
        <w:r w:rsidR="00DF4C21">
          <w:rPr>
            <w:rFonts w:ascii="Times New Roman" w:hAnsi="Times New Roman" w:cs="Times New Roman"/>
            <w:noProof/>
          </w:rPr>
          <w:t>2</w:t>
        </w:r>
        <w:r w:rsidRPr="00D823EF">
          <w:rPr>
            <w:rFonts w:ascii="Times New Roman" w:hAnsi="Times New Roman" w:cs="Times New Roman"/>
          </w:rPr>
          <w:fldChar w:fldCharType="end"/>
        </w:r>
      </w:p>
    </w:sdtContent>
  </w:sdt>
  <w:p w:rsidR="00D80C81" w:rsidRDefault="00D80C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6495"/>
    <w:rsid w:val="00044613"/>
    <w:rsid w:val="00084AB8"/>
    <w:rsid w:val="00170895"/>
    <w:rsid w:val="00176DB3"/>
    <w:rsid w:val="001A5521"/>
    <w:rsid w:val="001B4BAC"/>
    <w:rsid w:val="001C684D"/>
    <w:rsid w:val="001E3B89"/>
    <w:rsid w:val="003106F0"/>
    <w:rsid w:val="00452362"/>
    <w:rsid w:val="00516495"/>
    <w:rsid w:val="005941E9"/>
    <w:rsid w:val="00692E92"/>
    <w:rsid w:val="006E11D6"/>
    <w:rsid w:val="006F7F5C"/>
    <w:rsid w:val="008C7DA7"/>
    <w:rsid w:val="00976392"/>
    <w:rsid w:val="00B212F7"/>
    <w:rsid w:val="00BA6F54"/>
    <w:rsid w:val="00C64CF2"/>
    <w:rsid w:val="00C6752D"/>
    <w:rsid w:val="00D11A1A"/>
    <w:rsid w:val="00D57A1F"/>
    <w:rsid w:val="00D80C81"/>
    <w:rsid w:val="00D823EF"/>
    <w:rsid w:val="00DF4C21"/>
    <w:rsid w:val="00E15E76"/>
    <w:rsid w:val="00E37E7F"/>
    <w:rsid w:val="00E43D92"/>
    <w:rsid w:val="00E97DAF"/>
    <w:rsid w:val="00EF1DAA"/>
    <w:rsid w:val="00FC4D12"/>
    <w:rsid w:val="00FF450C"/>
    <w:rsid w:val="00FF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F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0C81"/>
  </w:style>
  <w:style w:type="paragraph" w:styleId="a6">
    <w:name w:val="footer"/>
    <w:basedOn w:val="a"/>
    <w:link w:val="a7"/>
    <w:uiPriority w:val="99"/>
    <w:semiHidden/>
    <w:unhideWhenUsed/>
    <w:rsid w:val="00D8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0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Ivanyan_ri</cp:lastModifiedBy>
  <cp:revision>17</cp:revision>
  <cp:lastPrinted>2018-04-18T09:57:00Z</cp:lastPrinted>
  <dcterms:created xsi:type="dcterms:W3CDTF">2018-04-17T09:47:00Z</dcterms:created>
  <dcterms:modified xsi:type="dcterms:W3CDTF">2018-05-24T07:18:00Z</dcterms:modified>
</cp:coreProperties>
</file>